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45D8">
      <w:pPr>
        <w:numPr>
          <w:ilvl w:val="0"/>
          <w:numId w:val="0"/>
        </w:numPr>
        <w:spacing w:line="50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十堰管理站关于采购配发投注站彩票袋询价项目</w:t>
      </w:r>
    </w:p>
    <w:p w14:paraId="01719D48">
      <w:pPr>
        <w:numPr>
          <w:ilvl w:val="0"/>
          <w:numId w:val="0"/>
        </w:numPr>
        <w:spacing w:line="50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需求清单</w:t>
      </w:r>
    </w:p>
    <w:p w14:paraId="7B3A9D0B">
      <w:pPr>
        <w:pStyle w:val="3"/>
        <w:numPr>
          <w:ilvl w:val="0"/>
          <w:numId w:val="0"/>
        </w:numPr>
        <w:rPr>
          <w:rFonts w:hint="eastAsia"/>
          <w:lang w:eastAsia="zh-CN"/>
        </w:rPr>
      </w:pPr>
    </w:p>
    <w:p w14:paraId="6EA73645"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</w:rPr>
        <w:t>一</w:t>
      </w: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eastAsia="zh-CN"/>
        </w:rPr>
        <w:t>、项目名称：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十堰管理站关于采购配发投注站彩票袋询价项目</w:t>
      </w:r>
    </w:p>
    <w:p w14:paraId="25AE966F">
      <w:pPr>
        <w:spacing w:line="500" w:lineRule="exact"/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  <w:t>二、 采购需求：</w:t>
      </w:r>
    </w:p>
    <w:p w14:paraId="25DB9EB0">
      <w:pPr>
        <w:spacing w:line="500" w:lineRule="exact"/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  <w:t>1、规格：彩票袋分为两种用途。</w:t>
      </w:r>
    </w:p>
    <w:p w14:paraId="700549AB"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（1）站点使用（A款）</w:t>
      </w:r>
    </w:p>
    <w:p w14:paraId="6238C8D4"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PVC材质/自封口/9*13cm。</w:t>
      </w:r>
    </w:p>
    <w:p w14:paraId="6514E900"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彩民使用（B款）</w:t>
      </w:r>
    </w:p>
    <w:p w14:paraId="5F35BF47">
      <w:pPr>
        <w:numPr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PVC材质/双面印刷/9.5*12cm。</w:t>
      </w:r>
    </w:p>
    <w:p w14:paraId="06531BDB"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  <w:t>2、数量：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预计今年百万以上站点117个站、百万以下273个站。</w:t>
      </w:r>
    </w:p>
    <w:p w14:paraId="13751F8F"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（1）站点使用（A款）：</w:t>
      </w:r>
    </w:p>
    <w:p w14:paraId="1DF0AB5E">
      <w:pPr>
        <w:spacing w:line="500" w:lineRule="exact"/>
        <w:ind w:firstLine="840" w:firstLineChars="300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小计50700个</w:t>
      </w:r>
    </w:p>
    <w:p w14:paraId="2227FDCC">
      <w:pPr>
        <w:numPr>
          <w:numId w:val="0"/>
        </w:numPr>
        <w:spacing w:line="500" w:lineRule="exact"/>
        <w:ind w:leftChars="0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（2）彩民使用（B款）：</w:t>
      </w:r>
    </w:p>
    <w:p w14:paraId="12ADE878">
      <w:pPr>
        <w:numPr>
          <w:numId w:val="0"/>
        </w:numPr>
        <w:spacing w:line="500" w:lineRule="exact"/>
        <w:ind w:leftChars="0" w:firstLine="840" w:firstLineChars="300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小计101400个</w:t>
      </w:r>
    </w:p>
    <w:tbl>
      <w:tblPr>
        <w:tblStyle w:val="5"/>
        <w:tblpPr w:leftFromText="180" w:rightFromText="180" w:vertAnchor="text" w:horzAnchor="margin" w:tblpXSpec="center" w:tblpY="66"/>
        <w:tblW w:w="9560" w:type="dxa"/>
        <w:tblInd w:w="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38"/>
        <w:gridCol w:w="2212"/>
        <w:gridCol w:w="1294"/>
        <w:gridCol w:w="1594"/>
        <w:gridCol w:w="1489"/>
      </w:tblGrid>
      <w:tr w14:paraId="379C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33" w:type="dxa"/>
            <w:noWrap w:val="0"/>
            <w:vAlign w:val="center"/>
          </w:tcPr>
          <w:p w14:paraId="75B1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 w14:paraId="4969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 w14:paraId="5FDE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要求</w:t>
            </w:r>
          </w:p>
        </w:tc>
        <w:tc>
          <w:tcPr>
            <w:tcW w:w="1294" w:type="dxa"/>
            <w:noWrap w:val="0"/>
            <w:vAlign w:val="center"/>
          </w:tcPr>
          <w:p w14:paraId="36F5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数量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  <w:lang w:eastAsia="zh-CN"/>
              </w:rPr>
              <w:t>（个）</w:t>
            </w:r>
          </w:p>
        </w:tc>
        <w:tc>
          <w:tcPr>
            <w:tcW w:w="1594" w:type="dxa"/>
            <w:noWrap w:val="0"/>
            <w:vAlign w:val="center"/>
          </w:tcPr>
          <w:p w14:paraId="201D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  <w:lang w:val="en-US" w:eastAsia="zh-CN"/>
              </w:rPr>
              <w:t>预算价格</w:t>
            </w:r>
          </w:p>
        </w:tc>
        <w:tc>
          <w:tcPr>
            <w:tcW w:w="1489" w:type="dxa"/>
            <w:noWrap w:val="0"/>
            <w:vAlign w:val="center"/>
          </w:tcPr>
          <w:p w14:paraId="0CCD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  <w:highlight w:val="none"/>
                <w:lang w:val="en-US" w:eastAsia="zh-CN"/>
              </w:rPr>
              <w:t>小计</w:t>
            </w:r>
          </w:p>
        </w:tc>
      </w:tr>
      <w:tr w14:paraId="2B27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33" w:type="dxa"/>
            <w:noWrap w:val="0"/>
            <w:vAlign w:val="center"/>
          </w:tcPr>
          <w:p w14:paraId="2EDC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38" w:type="dxa"/>
            <w:noWrap w:val="0"/>
            <w:vAlign w:val="center"/>
          </w:tcPr>
          <w:p w14:paraId="3F89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站点使用（A款）</w:t>
            </w:r>
          </w:p>
        </w:tc>
        <w:tc>
          <w:tcPr>
            <w:tcW w:w="2212" w:type="dxa"/>
            <w:noWrap w:val="0"/>
            <w:vAlign w:val="center"/>
          </w:tcPr>
          <w:p w14:paraId="4ADA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PVC材质/</w:t>
            </w:r>
          </w:p>
          <w:p w14:paraId="674DA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自封口/9*13cm</w:t>
            </w:r>
          </w:p>
        </w:tc>
        <w:tc>
          <w:tcPr>
            <w:tcW w:w="1294" w:type="dxa"/>
            <w:noWrap w:val="0"/>
            <w:vAlign w:val="center"/>
          </w:tcPr>
          <w:p w14:paraId="373C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50700</w:t>
            </w:r>
          </w:p>
        </w:tc>
        <w:tc>
          <w:tcPr>
            <w:tcW w:w="1594" w:type="dxa"/>
            <w:noWrap w:val="0"/>
            <w:vAlign w:val="center"/>
          </w:tcPr>
          <w:p w14:paraId="1F15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0.1元/个</w:t>
            </w:r>
          </w:p>
        </w:tc>
        <w:tc>
          <w:tcPr>
            <w:tcW w:w="1489" w:type="dxa"/>
            <w:noWrap w:val="0"/>
            <w:vAlign w:val="center"/>
          </w:tcPr>
          <w:p w14:paraId="254A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5070元</w:t>
            </w:r>
          </w:p>
        </w:tc>
      </w:tr>
      <w:tr w14:paraId="353C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noWrap w:val="0"/>
            <w:vAlign w:val="center"/>
          </w:tcPr>
          <w:p w14:paraId="6839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38" w:type="dxa"/>
            <w:noWrap w:val="0"/>
            <w:vAlign w:val="center"/>
          </w:tcPr>
          <w:p w14:paraId="5F8A1F62">
            <w:pPr>
              <w:numPr>
                <w:numId w:val="0"/>
              </w:numPr>
              <w:spacing w:line="500" w:lineRule="exact"/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彩民使用（B款）</w:t>
            </w:r>
          </w:p>
          <w:p w14:paraId="73FD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769A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PVC材质/双面印刷/9.5*12cm</w:t>
            </w:r>
          </w:p>
        </w:tc>
        <w:tc>
          <w:tcPr>
            <w:tcW w:w="1294" w:type="dxa"/>
            <w:noWrap w:val="0"/>
            <w:vAlign w:val="center"/>
          </w:tcPr>
          <w:p w14:paraId="55CB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101400</w:t>
            </w:r>
          </w:p>
        </w:tc>
        <w:tc>
          <w:tcPr>
            <w:tcW w:w="1594" w:type="dxa"/>
            <w:noWrap w:val="0"/>
            <w:vAlign w:val="center"/>
          </w:tcPr>
          <w:p w14:paraId="1AD6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元/个</w:t>
            </w:r>
          </w:p>
        </w:tc>
        <w:tc>
          <w:tcPr>
            <w:tcW w:w="1489" w:type="dxa"/>
            <w:noWrap w:val="0"/>
            <w:vAlign w:val="center"/>
          </w:tcPr>
          <w:p w14:paraId="3C93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20280元</w:t>
            </w:r>
          </w:p>
        </w:tc>
      </w:tr>
      <w:tr w14:paraId="52A5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71" w:type="dxa"/>
            <w:gridSpan w:val="2"/>
            <w:noWrap w:val="0"/>
            <w:vAlign w:val="center"/>
          </w:tcPr>
          <w:p w14:paraId="49C6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2212" w:type="dxa"/>
            <w:noWrap w:val="0"/>
            <w:vAlign w:val="center"/>
          </w:tcPr>
          <w:p w14:paraId="7496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53F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152100</w:t>
            </w:r>
          </w:p>
        </w:tc>
        <w:tc>
          <w:tcPr>
            <w:tcW w:w="1594" w:type="dxa"/>
            <w:noWrap w:val="0"/>
            <w:vAlign w:val="center"/>
          </w:tcPr>
          <w:p w14:paraId="1ACA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03E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8"/>
                <w:highlight w:val="none"/>
                <w:lang w:val="en-US" w:eastAsia="zh-CN"/>
              </w:rPr>
              <w:t>25350元</w:t>
            </w:r>
          </w:p>
        </w:tc>
      </w:tr>
    </w:tbl>
    <w:p w14:paraId="56C7354B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服务期限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成交确定后15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个工作日内提交货品。</w:t>
      </w:r>
    </w:p>
    <w:p w14:paraId="084131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-SA"/>
        </w:rPr>
        <w:t>四、质量目标：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满足采购人要求。</w:t>
      </w:r>
    </w:p>
    <w:p w14:paraId="433B33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F1425"/>
    <w:multiLevelType w:val="singleLevel"/>
    <w:tmpl w:val="9BFF142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jliZTZjMzM2NGJhNWQ4MTVmYWY4N2FlMGYyMjEifQ=="/>
    <w:docVar w:name="KSO_WPS_MARK_KEY" w:val="0bb0fa48-04f5-432a-9039-e727c721cdba"/>
  </w:docVars>
  <w:rsids>
    <w:rsidRoot w:val="0F3913AE"/>
    <w:rsid w:val="037A427F"/>
    <w:rsid w:val="04DF627D"/>
    <w:rsid w:val="078850DD"/>
    <w:rsid w:val="0A2C3595"/>
    <w:rsid w:val="0AA3101F"/>
    <w:rsid w:val="0E7B2823"/>
    <w:rsid w:val="0F3913AE"/>
    <w:rsid w:val="0F627125"/>
    <w:rsid w:val="218C4A90"/>
    <w:rsid w:val="24BC512B"/>
    <w:rsid w:val="27FD3150"/>
    <w:rsid w:val="2A556B38"/>
    <w:rsid w:val="2A71722D"/>
    <w:rsid w:val="2B2D228C"/>
    <w:rsid w:val="30EF2154"/>
    <w:rsid w:val="320B2098"/>
    <w:rsid w:val="33C019AD"/>
    <w:rsid w:val="34256418"/>
    <w:rsid w:val="3F3833EA"/>
    <w:rsid w:val="4B2B7816"/>
    <w:rsid w:val="4DD03906"/>
    <w:rsid w:val="4E6C7929"/>
    <w:rsid w:val="4FB354F9"/>
    <w:rsid w:val="51F80C00"/>
    <w:rsid w:val="52D34F1F"/>
    <w:rsid w:val="5AFD2CE4"/>
    <w:rsid w:val="5BE85AF2"/>
    <w:rsid w:val="5D672DC0"/>
    <w:rsid w:val="5ED854CF"/>
    <w:rsid w:val="67E864C7"/>
    <w:rsid w:val="68945758"/>
    <w:rsid w:val="6A8452C5"/>
    <w:rsid w:val="70634ED0"/>
    <w:rsid w:val="71941E0F"/>
    <w:rsid w:val="76E158F9"/>
    <w:rsid w:val="78924F44"/>
    <w:rsid w:val="7DF64C65"/>
    <w:rsid w:val="7F08297D"/>
    <w:rsid w:val="7FB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99"/>
    <w:pPr>
      <w:ind w:left="2520" w:leftChars="12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TotalTime>0</TotalTime>
  <ScaleCrop>false</ScaleCrop>
  <LinksUpToDate>false</LinksUpToDate>
  <CharactersWithSpaces>211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2021-10-22T00:55:00Z</dcterms:created>
  <dc:creator>Administrator</dc:creator>
  <cp:lastModifiedBy>Administrator</cp:lastModifiedBy>
  <cp:lastPrinted>2024-10-08T08:59:54Z</cp:lastPrinted>
  <dcterms:modified xsi:type="dcterms:W3CDTF">2024-10-08T09:22:01Z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458DB73365B248089DB6EA353B671143_13</vt:lpwstr>
  </property>
</Properties>
</file>